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99" w:rsidRDefault="005D532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9pt;margin-top:-16.85pt;width:436.05pt;height:44.4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792C99" w:rsidRPr="00F41060" w:rsidRDefault="003E0BBF" w:rsidP="00792C99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59</w:t>
                  </w:r>
                  <w:r w:rsidR="00792C99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 xml:space="preserve">. Повторенье – мать </w:t>
                  </w:r>
                  <w:r w:rsidR="00792C99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ученья!</w:t>
                  </w:r>
                </w:p>
              </w:txbxContent>
            </v:textbox>
          </v:shape>
        </w:pict>
      </w:r>
    </w:p>
    <w:p w:rsidR="00792C99" w:rsidRPr="00792C99" w:rsidRDefault="005D5328" w:rsidP="003435A0">
      <w:pPr>
        <w:jc w:val="both"/>
        <w:rPr>
          <w:lang w:val="ru-RU"/>
        </w:rPr>
      </w:pPr>
      <w:r>
        <w:rPr>
          <w:noProof/>
        </w:rPr>
        <w:pict>
          <v:shape id="_x0000_s1027" type="#_x0000_t202" style="position:absolute;left:0;text-align:left;margin-left:-24.05pt;margin-top:21.9pt;width:503.4pt;height:98.4pt;z-index:251659264;mso-width-relative:margin;mso-height-relative:margin" strokecolor="red">
            <v:textbox>
              <w:txbxContent>
                <w:p w:rsidR="00792C99" w:rsidRPr="00FB7E1A" w:rsidRDefault="00792C99" w:rsidP="00792C99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</w:t>
                  </w:r>
                  <w:r w:rsidRPr="00057E4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Celem lekcji będzie powtórzenie i utrwal</w:t>
                  </w:r>
                  <w:r w:rsidR="00F76B0F">
                    <w:rPr>
                      <w:rFonts w:ascii="Palatino Linotype" w:hAnsi="Palatino Linotype"/>
                      <w:sz w:val="24"/>
                      <w:szCs w:val="24"/>
                    </w:rPr>
                    <w:t>enie materiału z działu ,,Nauka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”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i ,,Miasto i miejsce zamieszkania”. Uczniowie powtórzą znaną już sobie leksykę </w:t>
                  </w:r>
                  <w:r w:rsidR="00F76B0F" w:rsidRPr="00F76B0F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 konstrukcje gramatyczno-leksykalne, które pojawiły się na zajęciach, a także będą mieli możliwość poćwiczyć swoje umiejętności komunikacyjne, dzięki ćwiczeniom skupiającym się rozmowie z nauczycielem lub kolegą z ławki. </w:t>
                  </w:r>
                </w:p>
              </w:txbxContent>
            </v:textbox>
          </v:shape>
        </w:pict>
      </w:r>
    </w:p>
    <w:p w:rsidR="00792C99" w:rsidRDefault="00792C99" w:rsidP="003435A0">
      <w:pPr>
        <w:ind w:firstLine="708"/>
        <w:jc w:val="both"/>
        <w:rPr>
          <w:lang w:val="ru-RU"/>
        </w:rPr>
      </w:pPr>
    </w:p>
    <w:p w:rsidR="00792C99" w:rsidRDefault="00792C99" w:rsidP="003435A0">
      <w:pPr>
        <w:ind w:firstLine="708"/>
        <w:jc w:val="both"/>
      </w:pPr>
    </w:p>
    <w:p w:rsidR="00792C99" w:rsidRPr="00792C99" w:rsidRDefault="00792C99" w:rsidP="003435A0">
      <w:pPr>
        <w:jc w:val="both"/>
      </w:pPr>
    </w:p>
    <w:p w:rsidR="00792C99" w:rsidRDefault="00792C99" w:rsidP="003435A0">
      <w:pPr>
        <w:jc w:val="both"/>
      </w:pPr>
    </w:p>
    <w:p w:rsidR="00792C99" w:rsidRPr="00F76B0F" w:rsidRDefault="00792C99" w:rsidP="003435A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>:</w:t>
      </w:r>
      <w:r>
        <w:rPr>
          <w:rFonts w:ascii="Palatino Linotype" w:hAnsi="Palatino Linotype"/>
          <w:sz w:val="24"/>
          <w:szCs w:val="24"/>
          <w:lang w:val="ru-RU"/>
        </w:rPr>
        <w:t xml:space="preserve"> повторение </w:t>
      </w:r>
      <w:r w:rsidR="00F76B0F">
        <w:rPr>
          <w:rFonts w:ascii="Palatino Linotype" w:hAnsi="Palatino Linotype"/>
          <w:sz w:val="24"/>
          <w:szCs w:val="24"/>
          <w:lang w:val="ru-RU"/>
        </w:rPr>
        <w:t xml:space="preserve"> и закрепление материала по темам</w:t>
      </w:r>
      <w:r>
        <w:rPr>
          <w:rFonts w:ascii="Palatino Linotype" w:hAnsi="Palatino Linotype"/>
          <w:sz w:val="24"/>
          <w:szCs w:val="24"/>
          <w:lang w:val="ru-RU"/>
        </w:rPr>
        <w:t xml:space="preserve"> «</w:t>
      </w:r>
      <w:r w:rsidR="00F76B0F">
        <w:rPr>
          <w:rFonts w:ascii="Palatino Linotype" w:hAnsi="Palatino Linotype"/>
          <w:sz w:val="24"/>
          <w:szCs w:val="24"/>
          <w:lang w:val="ru-RU"/>
        </w:rPr>
        <w:t>Учёба»</w:t>
      </w:r>
      <w:r w:rsidR="00F76B0F" w:rsidRPr="00F76B0F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76B0F">
        <w:rPr>
          <w:rFonts w:ascii="Palatino Linotype" w:hAnsi="Palatino Linotype"/>
          <w:sz w:val="24"/>
          <w:szCs w:val="24"/>
          <w:lang w:val="ru-RU"/>
        </w:rPr>
        <w:t>и «Город и жильё»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792C99" w:rsidRDefault="00792C99" w:rsidP="003435A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</w:t>
      </w:r>
      <w:r>
        <w:rPr>
          <w:rFonts w:ascii="Palatino Linotype" w:hAnsi="Palatino Linotype"/>
          <w:sz w:val="24"/>
          <w:szCs w:val="24"/>
          <w:lang w:val="ru-RU"/>
        </w:rPr>
        <w:t xml:space="preserve">: </w:t>
      </w:r>
      <w:r w:rsidR="00F76B0F">
        <w:rPr>
          <w:rFonts w:ascii="Palatino Linotype" w:hAnsi="Palatino Linotype"/>
          <w:sz w:val="24"/>
          <w:szCs w:val="24"/>
          <w:lang w:val="ru-RU"/>
        </w:rPr>
        <w:t>школьные предметы, оценки, внеклассные занятия, иностранные языки, типы домов, мебель, предметы домашнего обихода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792C99" w:rsidRPr="00954CA4" w:rsidRDefault="00792C99" w:rsidP="003435A0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76B0F">
        <w:rPr>
          <w:rFonts w:ascii="Palatino Linotype" w:hAnsi="Palatino Linotype" w:cs="Times New Roman"/>
          <w:sz w:val="24"/>
          <w:szCs w:val="24"/>
          <w:lang w:val="ru-RU"/>
        </w:rPr>
        <w:t>повторение спряжения глаголов, склонения числительных, прилагательных и существительных и всех грамматических конструкций, которые появились в главах «Учёба»  и «Город и жильё»</w:t>
      </w:r>
      <w:r w:rsidR="00887D72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F76B0F" w:rsidRDefault="00792C99" w:rsidP="003435A0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76B0F">
        <w:rPr>
          <w:rFonts w:ascii="Palatino Linotype" w:hAnsi="Palatino Linotype"/>
          <w:sz w:val="24"/>
          <w:szCs w:val="24"/>
          <w:lang w:val="ru-RU"/>
        </w:rPr>
        <w:t>система образования в России, жизнь в русских городах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792C99" w:rsidRDefault="00792C99" w:rsidP="003435A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F76B0F">
        <w:rPr>
          <w:rFonts w:ascii="Palatino Linotype" w:hAnsi="Palatino Linotype"/>
          <w:sz w:val="24"/>
          <w:szCs w:val="24"/>
          <w:lang w:val="ru-RU"/>
        </w:rPr>
        <w:t xml:space="preserve"> с. 98-99. Рабочая тетрадь: упр.1,2,3,4, 5,6,7,8</w:t>
      </w:r>
      <w:r w:rsidR="00887D72">
        <w:rPr>
          <w:rFonts w:ascii="Palatino Linotype" w:hAnsi="Palatino Linotype"/>
          <w:sz w:val="24"/>
          <w:szCs w:val="24"/>
          <w:lang w:val="ru-RU"/>
        </w:rPr>
        <w:t>,</w:t>
      </w:r>
      <w:r w:rsidR="00F76B0F">
        <w:rPr>
          <w:rFonts w:ascii="Palatino Linotype" w:hAnsi="Palatino Linotype"/>
          <w:sz w:val="24"/>
          <w:szCs w:val="24"/>
          <w:lang w:val="ru-RU"/>
        </w:rPr>
        <w:t xml:space="preserve"> с. 58-59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792C99" w:rsidRDefault="00792C99" w:rsidP="003435A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792C99" w:rsidRDefault="00792C99" w:rsidP="003435A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792C99" w:rsidRDefault="00792C99" w:rsidP="003435A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F76B0F" w:rsidRDefault="00F76B0F" w:rsidP="003435A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F76B0F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F76B0F" w:rsidRPr="000162B6" w:rsidRDefault="00F76B0F" w:rsidP="003435A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="00887D72">
        <w:rPr>
          <w:rFonts w:ascii="Palatino Linotype" w:hAnsi="Palatino Linotype"/>
          <w:sz w:val="24"/>
          <w:szCs w:val="24"/>
          <w:lang w:val="ru-RU"/>
        </w:rPr>
        <w:t xml:space="preserve"> с учениками.</w:t>
      </w:r>
    </w:p>
    <w:p w:rsidR="00F76B0F" w:rsidRPr="00871816" w:rsidRDefault="00F76B0F" w:rsidP="003435A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F76B0F" w:rsidRPr="002517E8" w:rsidRDefault="002517E8" w:rsidP="003435A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Приготовьте заранее несколько кратких диалогов (4-5 предложений) на польском</w:t>
      </w:r>
      <w:r w:rsidR="003435A0">
        <w:rPr>
          <w:rFonts w:ascii="Palatino Linotype" w:hAnsi="Palatino Linotype"/>
          <w:sz w:val="24"/>
          <w:szCs w:val="24"/>
          <w:lang w:val="ru-RU"/>
        </w:rPr>
        <w:t xml:space="preserve"> языке, относящихся или к теме</w:t>
      </w:r>
      <w:r>
        <w:rPr>
          <w:rFonts w:ascii="Palatino Linotype" w:hAnsi="Palatino Linotype"/>
          <w:sz w:val="24"/>
          <w:szCs w:val="24"/>
          <w:lang w:val="ru-RU"/>
        </w:rPr>
        <w:t xml:space="preserve"> «Учеба» или «Город  и жильё». Ученики</w:t>
      </w:r>
      <w:r w:rsidR="00887D72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работая в парах должны перевести эти диалоги на русский язык</w:t>
      </w:r>
      <w:r w:rsidR="00A072C4">
        <w:rPr>
          <w:rFonts w:ascii="Palatino Linotype" w:hAnsi="Palatino Linotype"/>
          <w:sz w:val="24"/>
          <w:szCs w:val="24"/>
          <w:lang w:val="ru-RU"/>
        </w:rPr>
        <w:t>, а затем прочитать на фоне класса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2517E8" w:rsidRPr="002517E8" w:rsidRDefault="002517E8" w:rsidP="003435A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Вспомните вместе с учениками названия школьных предметов, оценок, иностранных языков, мебели, домов  и т.д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2517E8" w:rsidRDefault="002517E8" w:rsidP="003435A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2517E8" w:rsidRDefault="002517E8" w:rsidP="003435A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2517E8" w:rsidRPr="002517E8" w:rsidRDefault="002517E8" w:rsidP="003435A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</w:t>
      </w:r>
      <w:r w:rsidR="00A95AD5">
        <w:rPr>
          <w:rFonts w:ascii="Palatino Linotype" w:hAnsi="Palatino Linotype"/>
          <w:sz w:val="24"/>
          <w:szCs w:val="24"/>
          <w:lang w:val="ru-RU"/>
        </w:rPr>
        <w:t>л</w:t>
      </w:r>
      <w:r>
        <w:rPr>
          <w:rFonts w:ascii="Palatino Linotype" w:hAnsi="Palatino Linotype"/>
          <w:sz w:val="24"/>
          <w:szCs w:val="24"/>
          <w:lang w:val="ru-RU"/>
        </w:rPr>
        <w:t>ьно делают упражнение 1 на странице 58 из рабочей тетради, а затем читают свои примеры на фоне класса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2517E8" w:rsidRPr="002517E8" w:rsidRDefault="002517E8" w:rsidP="003435A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переводят предложения из упражнения 2, затем желающие записывают их на доске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2517E8" w:rsidRPr="002517E8" w:rsidRDefault="002517E8" w:rsidP="003435A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учениками предложения из упражнения 3. Ученики переводят данные в скобках выражения на русский язык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2517E8" w:rsidRPr="00A95AD5" w:rsidRDefault="00A95AD5" w:rsidP="003435A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высказывае</w:t>
      </w:r>
      <w:r w:rsidR="003435A0">
        <w:rPr>
          <w:rFonts w:ascii="Palatino Linotype" w:hAnsi="Palatino Linotype"/>
          <w:sz w:val="24"/>
          <w:szCs w:val="24"/>
          <w:lang w:val="ru-RU"/>
        </w:rPr>
        <w:t>т</w:t>
      </w:r>
      <w:r>
        <w:rPr>
          <w:rFonts w:ascii="Palatino Linotype" w:hAnsi="Palatino Linotype"/>
          <w:sz w:val="24"/>
          <w:szCs w:val="24"/>
          <w:lang w:val="ru-RU"/>
        </w:rPr>
        <w:t xml:space="preserve"> св</w:t>
      </w:r>
      <w:r w:rsidR="002517E8">
        <w:rPr>
          <w:rFonts w:ascii="Palatino Linotype" w:hAnsi="Palatino Linotype"/>
          <w:sz w:val="24"/>
          <w:szCs w:val="24"/>
          <w:lang w:val="ru-RU"/>
        </w:rPr>
        <w:t xml:space="preserve">оё мнение о </w:t>
      </w:r>
      <w:r>
        <w:rPr>
          <w:rFonts w:ascii="Palatino Linotype" w:hAnsi="Palatino Linotype"/>
          <w:sz w:val="24"/>
          <w:szCs w:val="24"/>
          <w:lang w:val="ru-RU"/>
        </w:rPr>
        <w:t xml:space="preserve">том, где ему лучше жить –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в городе </w:t>
      </w:r>
      <w:r w:rsidR="003435A0">
        <w:rPr>
          <w:rFonts w:ascii="Palatino Linotype" w:hAnsi="Palatino Linotype"/>
          <w:sz w:val="24"/>
          <w:szCs w:val="24"/>
          <w:lang w:val="ru-RU"/>
        </w:rPr>
        <w:t>или в квартире и почему (упр. 4</w:t>
      </w:r>
      <w:r>
        <w:rPr>
          <w:rFonts w:ascii="Palatino Linotype" w:hAnsi="Palatino Linotype"/>
          <w:sz w:val="24"/>
          <w:szCs w:val="24"/>
          <w:lang w:val="ru-RU"/>
        </w:rPr>
        <w:t xml:space="preserve"> на странице 59</w:t>
      </w:r>
      <w:r w:rsidR="003435A0">
        <w:rPr>
          <w:rFonts w:ascii="Palatino Linotype" w:hAnsi="Palatino Linotype"/>
          <w:sz w:val="24"/>
          <w:szCs w:val="24"/>
          <w:lang w:val="ru-RU"/>
        </w:rPr>
        <w:t>)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A95AD5" w:rsidRPr="00A95AD5" w:rsidRDefault="00A95AD5" w:rsidP="003435A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 основании упражнений 5,6,7,8 ученики составляют развёрнутый диалог, в котором расскажут о своей школе (где они учатся, какие у них любимые и нелюбимые предметы, какие внекла</w:t>
      </w:r>
      <w:r w:rsidR="003435A0">
        <w:rPr>
          <w:rFonts w:ascii="Palatino Linotype" w:hAnsi="Palatino Linotype"/>
          <w:sz w:val="24"/>
          <w:szCs w:val="24"/>
          <w:lang w:val="ru-RU"/>
        </w:rPr>
        <w:t>ссные занятия они посещают и т.д</w:t>
      </w:r>
      <w:r>
        <w:rPr>
          <w:rFonts w:ascii="Palatino Linotype" w:hAnsi="Palatino Linotype"/>
          <w:sz w:val="24"/>
          <w:szCs w:val="24"/>
          <w:lang w:val="ru-RU"/>
        </w:rPr>
        <w:t>) и своём месте жительства (где они живут, как выглядит их дорога в школу, как выглядит их комната и т.д)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A95AD5" w:rsidRDefault="00A95AD5" w:rsidP="003435A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A95AD5" w:rsidRPr="00A95AD5" w:rsidRDefault="00A95AD5" w:rsidP="003435A0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Составьте кроссворд  со словами из глав «Учёба» и «Город и жильё». Можете тоже придумать загадки, которые ученики доджны угадать, например: «Школьный предмет, на котором читаем стихи и пишем сочинения – польский язык» . Каждый ученик получает другую загадку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A95AD5" w:rsidRPr="003435A0" w:rsidRDefault="00A95AD5" w:rsidP="003435A0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Побеседуйте с учениками на тему учёбы и жилья, спросите, кем они хотят стать в будущем, как должен выглядеть их дом мечты</w:t>
      </w:r>
      <w:r w:rsidR="003435A0">
        <w:rPr>
          <w:rFonts w:ascii="Palatino Linotype" w:hAnsi="Palatino Linotype"/>
          <w:sz w:val="24"/>
          <w:szCs w:val="24"/>
          <w:lang w:val="ru-RU"/>
        </w:rPr>
        <w:t xml:space="preserve"> и т.д</w:t>
      </w:r>
      <w:r w:rsidR="00887D72">
        <w:rPr>
          <w:rFonts w:ascii="Palatino Linotype" w:hAnsi="Palatino Linotype"/>
          <w:sz w:val="24"/>
          <w:szCs w:val="24"/>
          <w:lang w:val="ru-RU"/>
        </w:rPr>
        <w:t>.</w:t>
      </w:r>
    </w:p>
    <w:p w:rsidR="003435A0" w:rsidRPr="00A95AD5" w:rsidRDefault="003435A0" w:rsidP="003435A0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</w:t>
      </w:r>
      <w:r w:rsidR="004227A4">
        <w:rPr>
          <w:rFonts w:ascii="Palatino Linotype" w:hAnsi="Palatino Linotype"/>
          <w:sz w:val="24"/>
          <w:szCs w:val="24"/>
          <w:lang w:val="ru-RU"/>
        </w:rPr>
        <w:t>д</w:t>
      </w:r>
      <w:r>
        <w:rPr>
          <w:rFonts w:ascii="Palatino Linotype" w:hAnsi="Palatino Linotype"/>
          <w:sz w:val="24"/>
          <w:szCs w:val="24"/>
          <w:lang w:val="ru-RU"/>
        </w:rPr>
        <w:t>ый ученик получает слово или словосочетание на польском языке, которое он должен перевести на русский язык.</w:t>
      </w:r>
    </w:p>
    <w:p w:rsidR="000170AA" w:rsidRPr="00F76B0F" w:rsidRDefault="000170AA" w:rsidP="00792C99">
      <w:pPr>
        <w:rPr>
          <w:lang w:val="ru-RU"/>
        </w:rPr>
      </w:pPr>
    </w:p>
    <w:sectPr w:rsidR="000170AA" w:rsidRPr="00F76B0F" w:rsidSect="00AA0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0197"/>
    <w:multiLevelType w:val="hybridMultilevel"/>
    <w:tmpl w:val="52D4E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0238A"/>
    <w:multiLevelType w:val="hybridMultilevel"/>
    <w:tmpl w:val="54DE4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71F2E"/>
    <w:multiLevelType w:val="hybridMultilevel"/>
    <w:tmpl w:val="5D68B45E"/>
    <w:lvl w:ilvl="0" w:tplc="E6D65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F3CD6"/>
    <w:multiLevelType w:val="hybridMultilevel"/>
    <w:tmpl w:val="1EE0F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92C99"/>
    <w:rsid w:val="000170AA"/>
    <w:rsid w:val="002517E8"/>
    <w:rsid w:val="00295F33"/>
    <w:rsid w:val="003435A0"/>
    <w:rsid w:val="003E0BBF"/>
    <w:rsid w:val="004227A4"/>
    <w:rsid w:val="005D5328"/>
    <w:rsid w:val="0067085D"/>
    <w:rsid w:val="00792C99"/>
    <w:rsid w:val="00887D72"/>
    <w:rsid w:val="00A072C4"/>
    <w:rsid w:val="00A95AD5"/>
    <w:rsid w:val="00AA0F15"/>
    <w:rsid w:val="00C26CC7"/>
    <w:rsid w:val="00C91F98"/>
    <w:rsid w:val="00F7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F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6B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8</cp:revision>
  <dcterms:created xsi:type="dcterms:W3CDTF">2019-04-02T20:59:00Z</dcterms:created>
  <dcterms:modified xsi:type="dcterms:W3CDTF">2020-04-01T19:28:00Z</dcterms:modified>
</cp:coreProperties>
</file>